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DF92" w14:textId="77777777" w:rsidR="00BB50CD" w:rsidRDefault="00F849DD">
      <w:pPr>
        <w:spacing w:after="586"/>
      </w:pPr>
      <w:r>
        <w:rPr>
          <w:rFonts w:ascii="Arial" w:eastAsia="Arial" w:hAnsi="Arial" w:cs="Arial"/>
          <w:color w:val="002060"/>
          <w:sz w:val="28"/>
          <w:u w:val="single" w:color="002060"/>
        </w:rPr>
        <w:t>Checkliste: Finanzierung</w:t>
      </w:r>
    </w:p>
    <w:p w14:paraId="5E20AC91" w14:textId="77777777" w:rsidR="00BB50CD" w:rsidRDefault="00F849DD">
      <w:pPr>
        <w:spacing w:after="253" w:line="359" w:lineRule="auto"/>
        <w:ind w:left="715" w:hanging="10"/>
      </w:pPr>
      <w:r>
        <w:rPr>
          <w:rFonts w:ascii="Arial" w:eastAsia="Arial" w:hAnsi="Arial" w:cs="Arial"/>
          <w:color w:val="0070C0"/>
          <w:sz w:val="23"/>
        </w:rPr>
        <w:t>7.1 Rentabilitätsplanung</w:t>
      </w:r>
    </w:p>
    <w:p w14:paraId="26893049" w14:textId="77777777" w:rsidR="00BB50CD" w:rsidRDefault="00F849DD">
      <w:pPr>
        <w:spacing w:after="794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0B7F8792" wp14:editId="3680A4FC">
                <wp:extent cx="5093970" cy="1169805"/>
                <wp:effectExtent l="0" t="0" r="0" b="0"/>
                <wp:docPr id="1355" name="Group 1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9805"/>
                          <a:chOff x="0" y="0"/>
                          <a:chExt cx="5093970" cy="116980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262890" y="0"/>
                            <a:ext cx="5633343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AACD2" w14:textId="77777777" w:rsidR="00BB50CD" w:rsidRDefault="00F849D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Schätzen Sie, wie hoch voraussichtlich Ihr Nettoumsatz sein wird.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416696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5" style="width:401.1pt;height:92.1107pt;mso-position-horizontal-relative:char;mso-position-vertical-relative:line" coordsize="50939,11698">
                <v:rect id="Rectangle 10" style="position:absolute;width:56333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Schätzen Sie, wie hoch voraussichtlich Ihr Nettoumsatz sein wird.</w:t>
                        </w:r>
                      </w:p>
                    </w:txbxContent>
                  </v:textbox>
                </v:rect>
                <v:shape id="Shape 17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v:shape id="Shape 18" style="position:absolute;width:50939;height:7531;left:0;top:416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780E32CA" w14:textId="77777777" w:rsidR="00BB50CD" w:rsidRDefault="00F849DD">
      <w:pPr>
        <w:spacing w:after="794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00463330" wp14:editId="20267189">
                <wp:extent cx="5093970" cy="1169805"/>
                <wp:effectExtent l="0" t="0" r="0" b="0"/>
                <wp:docPr id="1357" name="Group 1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9805"/>
                          <a:chOff x="0" y="0"/>
                          <a:chExt cx="5093970" cy="116980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262890" y="0"/>
                            <a:ext cx="472912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89192" w14:textId="77777777" w:rsidR="00BB50CD" w:rsidRDefault="00F849D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Überlegen Sie, wie hoch Ihr Materialaufwand sein wird.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16696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7" style="width:401.1pt;height:92.1107pt;mso-position-horizontal-relative:char;mso-position-vertical-relative:line" coordsize="50939,11698">
                <v:rect id="Rectangle 11" style="position:absolute;width:47291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Überlegen Sie, wie hoch Ihr Materialaufwand sein wird.</w:t>
                        </w:r>
                      </w:p>
                    </w:txbxContent>
                  </v:textbox>
                </v:rect>
                <v:shape id="Shape 19" style="position:absolute;width:50939;height:7531;left:0;top:416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21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3BF5A28" w14:textId="77777777" w:rsidR="00BB50CD" w:rsidRDefault="00F849DD">
      <w:pPr>
        <w:spacing w:after="794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7DDE57FA" wp14:editId="55E21DC9">
                <wp:extent cx="5093970" cy="1169805"/>
                <wp:effectExtent l="0" t="0" r="0" b="0"/>
                <wp:docPr id="1361" name="Group 1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9805"/>
                          <a:chOff x="0" y="0"/>
                          <a:chExt cx="5093970" cy="116980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262890" y="0"/>
                            <a:ext cx="4836544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F4548" w14:textId="77777777" w:rsidR="00BB50CD" w:rsidRDefault="00F849D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Erörtern Sie, wie hoch Ihre Personalkosten sein werden.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1669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1" style="width:401.1pt;height:92.1106pt;mso-position-horizontal-relative:char;mso-position-vertical-relative:line" coordsize="50939,11698">
                <v:rect id="Rectangle 12" style="position:absolute;width:48365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Erörtern Sie, wie hoch Ihre Personalkosten sein werden.</w:t>
                        </w:r>
                      </w:p>
                    </w:txbxContent>
                  </v:textbox>
                </v:rect>
                <v:shape id="Shape 22" style="position:absolute;width:50939;height:7531;left:0;top:416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24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EF28439" w14:textId="6AFA093B" w:rsidR="00BB50CD" w:rsidRDefault="00E2131F" w:rsidP="00E2131F">
      <w:pPr>
        <w:spacing w:after="214"/>
        <w:ind w:left="10" w:right="-6" w:hanging="10"/>
        <w:jc w:val="center"/>
      </w:pPr>
      <w:r>
        <w:rPr>
          <w:rFonts w:ascii="Arial" w:eastAsia="Arial" w:hAnsi="Arial" w:cs="Arial"/>
          <w:sz w:val="23"/>
        </w:rPr>
        <w:t xml:space="preserve">      </w:t>
      </w:r>
      <w:r w:rsidR="00F849DD">
        <w:rPr>
          <w:noProof/>
        </w:rPr>
        <mc:AlternateContent>
          <mc:Choice Requires="wpg">
            <w:drawing>
              <wp:inline distT="0" distB="0" distL="0" distR="0" wp14:anchorId="5E9D8D8C" wp14:editId="5D4C126B">
                <wp:extent cx="153670" cy="153670"/>
                <wp:effectExtent l="0" t="0" r="0" b="0"/>
                <wp:docPr id="1363" name="Group 1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3" style="width:12.1pt;height:12.1pt;mso-position-horizontal-relative:char;mso-position-vertical-relative:line" coordsize="1536,1536">
                <v:shape id="Shape 27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F849DD">
        <w:rPr>
          <w:rFonts w:ascii="Arial" w:eastAsia="Arial" w:hAnsi="Arial" w:cs="Arial"/>
          <w:sz w:val="23"/>
        </w:rPr>
        <w:t xml:space="preserve"> Schildern Sie, ob der geplante Gewinn für Ihren Lebensunterhalt ausreichen</w:t>
      </w:r>
    </w:p>
    <w:p w14:paraId="68C77AC9" w14:textId="77777777" w:rsidR="00BB50CD" w:rsidRDefault="00F849DD">
      <w:pPr>
        <w:spacing w:after="139"/>
        <w:ind w:left="715" w:hanging="10"/>
      </w:pPr>
      <w:r>
        <w:rPr>
          <w:rFonts w:ascii="Arial" w:eastAsia="Arial" w:hAnsi="Arial" w:cs="Arial"/>
          <w:sz w:val="23"/>
        </w:rPr>
        <w:t>wird.</w:t>
      </w:r>
    </w:p>
    <w:p w14:paraId="47BE696E" w14:textId="77777777" w:rsidR="00BB50CD" w:rsidRDefault="00F849DD">
      <w:pPr>
        <w:spacing w:after="0"/>
      </w:pPr>
      <w:r>
        <w:rPr>
          <w:rFonts w:ascii="Arial" w:eastAsia="Arial" w:hAnsi="Arial" w:cs="Arial"/>
          <w:sz w:val="23"/>
        </w:rPr>
        <w:t xml:space="preserve">           </w:t>
      </w:r>
      <w:r>
        <w:rPr>
          <w:noProof/>
        </w:rPr>
        <mc:AlternateContent>
          <mc:Choice Requires="wpg">
            <w:drawing>
              <wp:inline distT="0" distB="0" distL="0" distR="0" wp14:anchorId="4A6B758D" wp14:editId="17898488">
                <wp:extent cx="5093970" cy="753110"/>
                <wp:effectExtent l="0" t="0" r="0" b="0"/>
                <wp:docPr id="1362" name="Group 1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2" style="width:401.1pt;height:59.3pt;mso-position-horizontal-relative:char;mso-position-vertical-relative:line" coordsize="50939,7531">
                <v:shape id="Shape 25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6EDF76D4" w14:textId="77777777" w:rsidR="00BB50CD" w:rsidRDefault="00F849DD">
      <w:pPr>
        <w:spacing w:after="0"/>
        <w:ind w:left="718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1AE14E0" wp14:editId="5E638314">
                <wp:extent cx="5093970" cy="1169805"/>
                <wp:effectExtent l="0" t="0" r="0" b="0"/>
                <wp:docPr id="1143" name="Group 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9805"/>
                          <a:chOff x="0" y="0"/>
                          <a:chExt cx="5093970" cy="1169805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262890" y="0"/>
                            <a:ext cx="6367594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3B2B8" w14:textId="77777777" w:rsidR="00BB50CD" w:rsidRDefault="00F849D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Nennen Sie, welche Aufwendungen in den ersten Jahren anfallen werden.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416696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3" style="width:401.1pt;height:92.1107pt;mso-position-horizontal-relative:char;mso-position-vertical-relative:line" coordsize="50939,11698">
                <v:rect id="Rectangle 30" style="position:absolute;width:63675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Nennen Sie, welche Aufwendungen in den ersten Jahren anfallen werden.</w:t>
                        </w:r>
                      </w:p>
                    </w:txbxContent>
                  </v:textbox>
                </v:rect>
                <v:shape id="Shape 31" style="position:absolute;width:50939;height:7531;left:0;top:416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33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br w:type="page"/>
      </w:r>
    </w:p>
    <w:p w14:paraId="0DDE8301" w14:textId="77777777" w:rsidR="00BB50CD" w:rsidRDefault="00F849DD">
      <w:pPr>
        <w:spacing w:after="253" w:line="359" w:lineRule="auto"/>
        <w:ind w:left="715" w:hanging="10"/>
      </w:pPr>
      <w:r>
        <w:rPr>
          <w:rFonts w:ascii="Arial" w:eastAsia="Arial" w:hAnsi="Arial" w:cs="Arial"/>
          <w:color w:val="0070C0"/>
          <w:sz w:val="23"/>
        </w:rPr>
        <w:lastRenderedPageBreak/>
        <w:t>7.2 Investitionsplanung</w:t>
      </w:r>
    </w:p>
    <w:p w14:paraId="2C5464B4" w14:textId="77777777" w:rsidR="00BB50CD" w:rsidRDefault="00F849DD">
      <w:pPr>
        <w:spacing w:after="794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2AA88ED4" wp14:editId="1F7C1876">
                <wp:extent cx="5156588" cy="1169805"/>
                <wp:effectExtent l="0" t="0" r="0" b="0"/>
                <wp:docPr id="1232" name="Group 1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588" cy="1169805"/>
                          <a:chOff x="0" y="0"/>
                          <a:chExt cx="5156588" cy="1169805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262890" y="0"/>
                            <a:ext cx="6508618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0F05D" w14:textId="77777777" w:rsidR="00BB50CD" w:rsidRDefault="00F849D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Bestimmen Sie, welche langlebigen Wirtschaftsgüter Sie anschaffen wollen.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41669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2" style="width:406.031pt;height:92.1106pt;mso-position-horizontal-relative:char;mso-position-vertical-relative:line" coordsize="51565,11698">
                <v:rect id="Rectangle 37" style="position:absolute;width:65086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Bestimmen Sie, welche langlebigen Wirtschaftsgüter Sie anschaffen wollen.</w:t>
                        </w:r>
                      </w:p>
                    </w:txbxContent>
                  </v:textbox>
                </v:rect>
                <v:shape id="Shape 42" style="position:absolute;width:50939;height:7531;left:0;top:416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44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CA80EBB" w14:textId="77777777" w:rsidR="00BB50CD" w:rsidRDefault="00F849DD">
      <w:pPr>
        <w:spacing w:after="794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76C3183E" wp14:editId="3585F743">
                <wp:extent cx="5093970" cy="1169805"/>
                <wp:effectExtent l="0" t="0" r="0" b="0"/>
                <wp:docPr id="1233" name="Group 1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9805"/>
                          <a:chOff x="0" y="0"/>
                          <a:chExt cx="5093970" cy="1169805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262890" y="0"/>
                            <a:ext cx="5958900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A29DE" w14:textId="77777777" w:rsidR="00BB50CD" w:rsidRDefault="00F849D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Drücken Sie aus, wann Sie diese Wirtschaftsgüter anschaffen wollen.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41669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3" style="width:401.1pt;height:92.1106pt;mso-position-horizontal-relative:char;mso-position-vertical-relative:line" coordsize="50939,11698">
                <v:rect id="Rectangle 38" style="position:absolute;width:59589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Drücken Sie aus, wann Sie diese Wirtschaftsgüter anschaffen wollen.</w:t>
                        </w:r>
                      </w:p>
                    </w:txbxContent>
                  </v:textbox>
                </v:rect>
                <v:shape id="Shape 45" style="position:absolute;width:50939;height:7531;left:0;top:416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47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649DE66" w14:textId="77777777" w:rsidR="00BB50CD" w:rsidRDefault="00F849DD">
      <w:pPr>
        <w:spacing w:after="3" w:line="454" w:lineRule="auto"/>
        <w:ind w:left="715" w:hanging="10"/>
      </w:pPr>
      <w:r>
        <w:rPr>
          <w:noProof/>
        </w:rPr>
        <mc:AlternateContent>
          <mc:Choice Requires="wpg">
            <w:drawing>
              <wp:inline distT="0" distB="0" distL="0" distR="0" wp14:anchorId="6F6B9F2D" wp14:editId="0EC67963">
                <wp:extent cx="153670" cy="153670"/>
                <wp:effectExtent l="0" t="0" r="0" b="0"/>
                <wp:docPr id="1235" name="Group 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5" style="width:12.1pt;height:12.1pt;mso-position-horizontal-relative:char;mso-position-vertical-relative:line" coordsize="1536,1536">
                <v:shape id="Shape 50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3"/>
        </w:rPr>
        <w:t xml:space="preserve"> Verdeutlichen Sie, welche geringwertigen Wirtschaftsgüter Sie anschaffen wollen.</w:t>
      </w:r>
    </w:p>
    <w:p w14:paraId="2AE5A6F4" w14:textId="77777777" w:rsidR="00BB50CD" w:rsidRDefault="00F849DD">
      <w:pPr>
        <w:spacing w:after="794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6F2B7E23" wp14:editId="7293073D">
                <wp:extent cx="5093970" cy="753110"/>
                <wp:effectExtent l="0" t="0" r="0" b="0"/>
                <wp:docPr id="1234" name="Group 1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4" style="width:401.1pt;height:59.3pt;mso-position-horizontal-relative:char;mso-position-vertical-relative:line" coordsize="50939,7531">
                <v:shape id="Shape 48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4742A573" w14:textId="77777777" w:rsidR="00BB50CD" w:rsidRDefault="00F849DD">
      <w:pPr>
        <w:spacing w:after="0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0D899930" wp14:editId="72C67ACF">
                <wp:extent cx="5093970" cy="1169805"/>
                <wp:effectExtent l="0" t="0" r="0" b="0"/>
                <wp:docPr id="1237" name="Group 1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9805"/>
                          <a:chOff x="0" y="0"/>
                          <a:chExt cx="5093970" cy="1169805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262890" y="0"/>
                            <a:ext cx="5840410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6A453" w14:textId="77777777" w:rsidR="00BB50CD" w:rsidRDefault="00F849D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Weisen Sie auf, wann Sie diese Wirtschaftsgüter anschaffen wollen.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416696"/>
                            <a:ext cx="5093970" cy="753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09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09"/>
                                </a:lnTo>
                                <a:lnTo>
                                  <a:pt x="0" y="753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7" style="width:401.1pt;height:92.1106pt;mso-position-horizontal-relative:char;mso-position-vertical-relative:line" coordsize="50939,11698">
                <v:rect id="Rectangle 41" style="position:absolute;width:58404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Weisen Sie auf, wann Sie diese Wirtschaftsgüter anschaffen wollen.</w:t>
                        </w:r>
                      </w:p>
                    </w:txbxContent>
                  </v:textbox>
                </v:rect>
                <v:shape id="Shape 51" style="position:absolute;width:50939;height:7531;left:0;top:4166;" coordsize="5093970,753109" path="m0,0l5093970,0l5093970,753109l0,753109l0,0x">
                  <v:stroke weight="0.1pt" endcap="flat" joinstyle="miter" miterlimit="10" on="true" color="#c0c0c0"/>
                  <v:fill on="false" color="#ffffff"/>
                </v:shape>
                <v:shape id="Shape 53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C9C523C" w14:textId="77777777" w:rsidR="00E2131F" w:rsidRDefault="00E2131F" w:rsidP="00E2131F">
      <w:pPr>
        <w:spacing w:after="214"/>
        <w:ind w:left="10" w:right="-6" w:hanging="10"/>
        <w:jc w:val="center"/>
        <w:rPr>
          <w:rFonts w:ascii="Arial" w:eastAsia="Arial" w:hAnsi="Arial" w:cs="Arial"/>
          <w:sz w:val="23"/>
        </w:rPr>
      </w:pPr>
    </w:p>
    <w:p w14:paraId="62D1F934" w14:textId="469B46C3" w:rsidR="00BB50CD" w:rsidRDefault="00E2131F" w:rsidP="00E2131F">
      <w:pPr>
        <w:spacing w:after="214"/>
        <w:ind w:left="10" w:right="-6" w:hanging="10"/>
        <w:jc w:val="center"/>
      </w:pPr>
      <w:r>
        <w:rPr>
          <w:rFonts w:ascii="Arial" w:eastAsia="Arial" w:hAnsi="Arial" w:cs="Arial"/>
          <w:sz w:val="23"/>
        </w:rPr>
        <w:t xml:space="preserve">    </w:t>
      </w:r>
      <w:r w:rsidR="00F849DD">
        <w:rPr>
          <w:noProof/>
        </w:rPr>
        <mc:AlternateContent>
          <mc:Choice Requires="wpg">
            <w:drawing>
              <wp:inline distT="0" distB="0" distL="0" distR="0" wp14:anchorId="43625621" wp14:editId="2E8EFE71">
                <wp:extent cx="153670" cy="153670"/>
                <wp:effectExtent l="0" t="0" r="0" b="0"/>
                <wp:docPr id="1290" name="Group 1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0" style="width:12.1pt;height:12.1pt;mso-position-horizontal-relative:char;mso-position-vertical-relative:line" coordsize="1536,1536">
                <v:shape id="Shape 67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F849DD">
        <w:rPr>
          <w:rFonts w:ascii="Arial" w:eastAsia="Arial" w:hAnsi="Arial" w:cs="Arial"/>
          <w:sz w:val="23"/>
        </w:rPr>
        <w:t xml:space="preserve"> Diskutieren Sie, wie hoch die Kaufsumme der langlebigen Wirtschaftsgüter</w:t>
      </w:r>
    </w:p>
    <w:p w14:paraId="2C522439" w14:textId="77777777" w:rsidR="00BB50CD" w:rsidRDefault="00F849DD">
      <w:pPr>
        <w:spacing w:after="3"/>
        <w:ind w:left="715" w:hanging="10"/>
      </w:pPr>
      <w:r>
        <w:rPr>
          <w:rFonts w:ascii="Arial" w:eastAsia="Arial" w:hAnsi="Arial" w:cs="Arial"/>
          <w:sz w:val="23"/>
        </w:rPr>
        <w:t>und der GWG ist.</w:t>
      </w:r>
    </w:p>
    <w:p w14:paraId="66445A7F" w14:textId="77777777" w:rsidR="00BB50CD" w:rsidRDefault="00F849DD">
      <w:pPr>
        <w:spacing w:after="794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3EC3EF58" wp14:editId="7DC1E8F1">
                <wp:extent cx="5093970" cy="753110"/>
                <wp:effectExtent l="0" t="0" r="0" b="0"/>
                <wp:docPr id="1288" name="Group 1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8" style="width:401.1pt;height:59.3pt;mso-position-horizontal-relative:char;mso-position-vertical-relative:line" coordsize="50939,7531">
                <v:shape id="Shape 65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6750B864" w14:textId="77777777" w:rsidR="00BB50CD" w:rsidRDefault="00F849DD">
      <w:pPr>
        <w:spacing w:after="794"/>
        <w:ind w:left="718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3126DEC" wp14:editId="450FC0B0">
                <wp:extent cx="5093970" cy="1169805"/>
                <wp:effectExtent l="0" t="0" r="0" b="0"/>
                <wp:docPr id="1291" name="Group 1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9805"/>
                          <a:chOff x="0" y="0"/>
                          <a:chExt cx="5093970" cy="1169805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262890" y="0"/>
                            <a:ext cx="2737711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8192F" w14:textId="77777777" w:rsidR="00BB50CD" w:rsidRDefault="00F849D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Definieren Sie Ihre Kennzahlen.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41669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1" style="width:401.1pt;height:92.1106pt;mso-position-horizontal-relative:char;mso-position-vertical-relative:line" coordsize="50939,11698">
                <v:rect id="Rectangle 60" style="position:absolute;width:27377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Definieren Sie Ihre Kennzahlen.</w:t>
                        </w:r>
                      </w:p>
                    </w:txbxContent>
                  </v:textbox>
                </v:rect>
                <v:shape id="Shape 68" style="position:absolute;width:50939;height:7531;left:0;top:416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70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EBEB0A4" w14:textId="575C81A7" w:rsidR="00BB50CD" w:rsidRDefault="00E2131F" w:rsidP="00E2131F">
      <w:pPr>
        <w:spacing w:after="214"/>
        <w:ind w:left="10" w:right="-6" w:hanging="10"/>
        <w:jc w:val="center"/>
      </w:pPr>
      <w:r>
        <w:rPr>
          <w:rFonts w:ascii="Arial" w:eastAsia="Arial" w:hAnsi="Arial" w:cs="Arial"/>
          <w:sz w:val="23"/>
        </w:rPr>
        <w:t xml:space="preserve">   </w:t>
      </w:r>
      <w:r w:rsidR="00F849DD">
        <w:rPr>
          <w:noProof/>
        </w:rPr>
        <mc:AlternateContent>
          <mc:Choice Requires="wpg">
            <w:drawing>
              <wp:inline distT="0" distB="0" distL="0" distR="0" wp14:anchorId="0860047F" wp14:editId="66992678">
                <wp:extent cx="153670" cy="153670"/>
                <wp:effectExtent l="0" t="0" r="0" b="0"/>
                <wp:docPr id="1294" name="Group 1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4" style="width:12.1pt;height:12.1pt;mso-position-horizontal-relative:char;mso-position-vertical-relative:line" coordsize="1536,1536">
                <v:shape id="Shape 73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F849DD"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 xml:space="preserve"> </w:t>
      </w:r>
      <w:r w:rsidR="00F849DD">
        <w:rPr>
          <w:rFonts w:ascii="Arial" w:eastAsia="Arial" w:hAnsi="Arial" w:cs="Arial"/>
          <w:sz w:val="23"/>
        </w:rPr>
        <w:t>Erläutern Sie, wie hoch die jährlichen Abschreibungen aus den jeweiligen</w:t>
      </w:r>
    </w:p>
    <w:p w14:paraId="148B5507" w14:textId="77777777" w:rsidR="00BB50CD" w:rsidRDefault="00F849DD">
      <w:pPr>
        <w:spacing w:after="3"/>
        <w:ind w:left="715" w:hanging="10"/>
      </w:pPr>
      <w:r>
        <w:rPr>
          <w:rFonts w:ascii="Arial" w:eastAsia="Arial" w:hAnsi="Arial" w:cs="Arial"/>
          <w:sz w:val="23"/>
        </w:rPr>
        <w:t>Investitionen sind.</w:t>
      </w:r>
    </w:p>
    <w:p w14:paraId="4049B207" w14:textId="77777777" w:rsidR="00BB50CD" w:rsidRDefault="00F849DD">
      <w:pPr>
        <w:spacing w:after="794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1C65BB7D" wp14:editId="05D6617D">
                <wp:extent cx="5093970" cy="753110"/>
                <wp:effectExtent l="0" t="0" r="0" b="0"/>
                <wp:docPr id="1293" name="Group 1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3" style="width:401.1pt;height:59.3pt;mso-position-horizontal-relative:char;mso-position-vertical-relative:line" coordsize="50939,7531">
                <v:shape id="Shape 71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663F9121" w14:textId="77777777" w:rsidR="00BB50CD" w:rsidRDefault="00F849DD">
      <w:pPr>
        <w:spacing w:after="794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0C6698EF" wp14:editId="5705B5DB">
                <wp:extent cx="5188573" cy="1169805"/>
                <wp:effectExtent l="0" t="0" r="0" b="0"/>
                <wp:docPr id="1295" name="Group 1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8573" cy="1169805"/>
                          <a:chOff x="0" y="0"/>
                          <a:chExt cx="5188573" cy="1169805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262890" y="0"/>
                            <a:ext cx="6551158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2826D" w14:textId="77777777" w:rsidR="00BB50CD" w:rsidRDefault="00F849D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Bringen Sie näher, wann Sie den Break-Even für Ihr Unternehmen erwarten.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416696"/>
                            <a:ext cx="5093970" cy="753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09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09"/>
                                </a:lnTo>
                                <a:lnTo>
                                  <a:pt x="0" y="753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5" style="width:408.549pt;height:92.1106pt;mso-position-horizontal-relative:char;mso-position-vertical-relative:line" coordsize="51885,11698">
                <v:rect id="Rectangle 63" style="position:absolute;width:65511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Bringen Sie näher, wann Sie den Break-Even für Ihr Unternehmen erwarten.</w:t>
                        </w:r>
                      </w:p>
                    </w:txbxContent>
                  </v:textbox>
                </v:rect>
                <v:shape id="Shape 74" style="position:absolute;width:50939;height:7531;left:0;top:4166;" coordsize="5093970,753109" path="m0,0l5093970,0l5093970,753109l0,753109l0,0x">
                  <v:stroke weight="0.1pt" endcap="flat" joinstyle="miter" miterlimit="10" on="true" color="#c0c0c0"/>
                  <v:fill on="false" color="#ffffff"/>
                </v:shape>
                <v:shape id="Shape 76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FAF8FFB" w14:textId="77777777" w:rsidR="00BB50CD" w:rsidRDefault="00F849DD">
      <w:pPr>
        <w:spacing w:after="0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111E72C5" wp14:editId="5825ABBC">
                <wp:extent cx="5093970" cy="1169805"/>
                <wp:effectExtent l="0" t="0" r="0" b="0"/>
                <wp:docPr id="1296" name="Group 1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9805"/>
                          <a:chOff x="0" y="0"/>
                          <a:chExt cx="5093970" cy="1169805"/>
                        </a:xfrm>
                      </wpg:grpSpPr>
                      <wps:wsp>
                        <wps:cNvPr id="64" name="Rectangle 64"/>
                        <wps:cNvSpPr/>
                        <wps:spPr>
                          <a:xfrm>
                            <a:off x="262890" y="0"/>
                            <a:ext cx="3986909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595EB" w14:textId="77777777" w:rsidR="00BB50CD" w:rsidRDefault="00F849D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Geben Sie an, welche Rendite zu erwarten ist.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416695"/>
                            <a:ext cx="5093970" cy="753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1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1"/>
                                </a:lnTo>
                                <a:lnTo>
                                  <a:pt x="0" y="753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6" style="width:401.1pt;height:92.1107pt;mso-position-horizontal-relative:char;mso-position-vertical-relative:line" coordsize="50939,11698">
                <v:rect id="Rectangle 64" style="position:absolute;width:39869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Geben Sie an, welche Rendite zu erwarten ist.</w:t>
                        </w:r>
                      </w:p>
                    </w:txbxContent>
                  </v:textbox>
                </v:rect>
                <v:shape id="Shape 77" style="position:absolute;width:50939;height:7531;left:0;top:4166;" coordsize="5093970,753111" path="m0,0l5093970,0l5093970,753111l0,753111l0,0x">
                  <v:stroke weight="0.1pt" endcap="flat" joinstyle="miter" miterlimit="10" on="true" color="#c0c0c0"/>
                  <v:fill on="false" color="#ffffff"/>
                </v:shape>
                <v:shape id="Shape 79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A14E97C" w14:textId="77777777" w:rsidR="00E2131F" w:rsidRDefault="00E2131F">
      <w:pPr>
        <w:spacing w:after="510" w:line="359" w:lineRule="auto"/>
        <w:ind w:left="715" w:hanging="10"/>
        <w:rPr>
          <w:rFonts w:ascii="Arial" w:eastAsia="Arial" w:hAnsi="Arial" w:cs="Arial"/>
          <w:color w:val="0070C0"/>
          <w:sz w:val="23"/>
        </w:rPr>
      </w:pPr>
    </w:p>
    <w:p w14:paraId="7F80929A" w14:textId="77777777" w:rsidR="00E2131F" w:rsidRDefault="00E2131F">
      <w:pPr>
        <w:spacing w:after="510" w:line="359" w:lineRule="auto"/>
        <w:ind w:left="715" w:hanging="10"/>
        <w:rPr>
          <w:rFonts w:ascii="Arial" w:eastAsia="Arial" w:hAnsi="Arial" w:cs="Arial"/>
          <w:color w:val="0070C0"/>
          <w:sz w:val="23"/>
        </w:rPr>
      </w:pPr>
    </w:p>
    <w:p w14:paraId="46D9F573" w14:textId="77777777" w:rsidR="00E2131F" w:rsidRDefault="00E2131F">
      <w:pPr>
        <w:spacing w:after="510" w:line="359" w:lineRule="auto"/>
        <w:ind w:left="715" w:hanging="10"/>
        <w:rPr>
          <w:rFonts w:ascii="Arial" w:eastAsia="Arial" w:hAnsi="Arial" w:cs="Arial"/>
          <w:color w:val="0070C0"/>
          <w:sz w:val="23"/>
        </w:rPr>
      </w:pPr>
    </w:p>
    <w:p w14:paraId="42803095" w14:textId="77777777" w:rsidR="00E2131F" w:rsidRDefault="00E2131F">
      <w:pPr>
        <w:spacing w:after="510" w:line="359" w:lineRule="auto"/>
        <w:ind w:left="715" w:hanging="10"/>
        <w:rPr>
          <w:rFonts w:ascii="Arial" w:eastAsia="Arial" w:hAnsi="Arial" w:cs="Arial"/>
          <w:color w:val="0070C0"/>
          <w:sz w:val="23"/>
        </w:rPr>
      </w:pPr>
    </w:p>
    <w:p w14:paraId="7D3366B9" w14:textId="32AA18A5" w:rsidR="00BB50CD" w:rsidRDefault="00F849DD">
      <w:pPr>
        <w:spacing w:after="510" w:line="359" w:lineRule="auto"/>
        <w:ind w:left="715" w:hanging="10"/>
      </w:pPr>
      <w:r>
        <w:rPr>
          <w:rFonts w:ascii="Arial" w:eastAsia="Arial" w:hAnsi="Arial" w:cs="Arial"/>
          <w:color w:val="0070C0"/>
          <w:sz w:val="23"/>
        </w:rPr>
        <w:lastRenderedPageBreak/>
        <w:t>7.3Liquiditätsplanung</w:t>
      </w:r>
    </w:p>
    <w:p w14:paraId="37F8BF8B" w14:textId="58173B77" w:rsidR="00BB50CD" w:rsidRDefault="00E2131F" w:rsidP="00E2131F">
      <w:pPr>
        <w:spacing w:after="214"/>
        <w:ind w:left="10" w:right="-6" w:hanging="10"/>
      </w:pPr>
      <w:r>
        <w:rPr>
          <w:rFonts w:ascii="Arial" w:eastAsia="Arial" w:hAnsi="Arial" w:cs="Arial"/>
          <w:sz w:val="23"/>
        </w:rPr>
        <w:t xml:space="preserve">           </w:t>
      </w:r>
      <w:r w:rsidR="00F849DD">
        <w:rPr>
          <w:noProof/>
        </w:rPr>
        <mc:AlternateContent>
          <mc:Choice Requires="wpg">
            <w:drawing>
              <wp:inline distT="0" distB="0" distL="0" distR="0" wp14:anchorId="383A1FAB" wp14:editId="28DDAAD4">
                <wp:extent cx="153670" cy="153670"/>
                <wp:effectExtent l="0" t="0" r="0" b="0"/>
                <wp:docPr id="1259" name="Group 1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9" style="width:12.1pt;height:12.1pt;mso-position-horizontal-relative:char;mso-position-vertical-relative:line" coordsize="1536,1536">
                <v:shape id="Shape 91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3"/>
        </w:rPr>
        <w:t xml:space="preserve">  </w:t>
      </w:r>
      <w:r w:rsidR="00F849DD">
        <w:rPr>
          <w:rFonts w:ascii="Arial" w:eastAsia="Arial" w:hAnsi="Arial" w:cs="Arial"/>
          <w:sz w:val="23"/>
        </w:rPr>
        <w:t xml:space="preserve"> Repräsentieren Sie, ob die Entwicklung für Ihre Liquidität kurz- und</w:t>
      </w:r>
    </w:p>
    <w:p w14:paraId="5CD9068B" w14:textId="77777777" w:rsidR="00BB50CD" w:rsidRDefault="00F849DD">
      <w:pPr>
        <w:spacing w:after="3"/>
        <w:ind w:left="715" w:hanging="10"/>
      </w:pPr>
      <w:r>
        <w:rPr>
          <w:rFonts w:ascii="Arial" w:eastAsia="Arial" w:hAnsi="Arial" w:cs="Arial"/>
          <w:sz w:val="23"/>
        </w:rPr>
        <w:t>mittelfristig sein wird.</w:t>
      </w:r>
    </w:p>
    <w:p w14:paraId="0CDCF48A" w14:textId="77777777" w:rsidR="00BB50CD" w:rsidRDefault="00F849DD">
      <w:pPr>
        <w:spacing w:after="794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5AEF5A56" wp14:editId="2B696E7C">
                <wp:extent cx="5093970" cy="753110"/>
                <wp:effectExtent l="0" t="0" r="0" b="0"/>
                <wp:docPr id="1258" name="Group 1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8" style="width:401.1pt;height:59.3pt;mso-position-horizontal-relative:char;mso-position-vertical-relative:line" coordsize="50939,7531">
                <v:shape id="Shape 89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139E1725" w14:textId="77777777" w:rsidR="00BB50CD" w:rsidRDefault="00F849DD">
      <w:pPr>
        <w:spacing w:after="794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06C04B57" wp14:editId="1A16F63D">
                <wp:extent cx="5093970" cy="1169805"/>
                <wp:effectExtent l="0" t="0" r="0" b="0"/>
                <wp:docPr id="1260" name="Group 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9805"/>
                          <a:chOff x="0" y="0"/>
                          <a:chExt cx="5093970" cy="1169805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262890" y="0"/>
                            <a:ext cx="4785069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BA998" w14:textId="77777777" w:rsidR="00BB50CD" w:rsidRDefault="00F849D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Schätzen Sie, wann Ihr Konto überzogen werden muss.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416696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0" style="width:401.1pt;height:92.1107pt;mso-position-horizontal-relative:char;mso-position-vertical-relative:line" coordsize="50939,11698">
                <v:rect id="Rectangle 86" style="position:absolute;width:47850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Schätzen Sie, wann Ihr Konto überzogen werden muss.</w:t>
                        </w:r>
                      </w:p>
                    </w:txbxContent>
                  </v:textbox>
                </v:rect>
                <v:shape id="Shape 92" style="position:absolute;width:50939;height:7531;left:0;top:416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94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2EAA515" w14:textId="77777777" w:rsidR="00BB50CD" w:rsidRDefault="00F849DD">
      <w:pPr>
        <w:spacing w:after="794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7DF14D62" wp14:editId="2D32B6E4">
                <wp:extent cx="5093970" cy="1169805"/>
                <wp:effectExtent l="0" t="0" r="0" b="0"/>
                <wp:docPr id="1261" name="Group 1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9805"/>
                          <a:chOff x="0" y="0"/>
                          <a:chExt cx="5093970" cy="1169805"/>
                        </a:xfrm>
                      </wpg:grpSpPr>
                      <wps:wsp>
                        <wps:cNvPr id="87" name="Rectangle 87"/>
                        <wps:cNvSpPr/>
                        <wps:spPr>
                          <a:xfrm>
                            <a:off x="262890" y="0"/>
                            <a:ext cx="4684255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1C5BD" w14:textId="77777777" w:rsidR="00BB50CD" w:rsidRDefault="00F849D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Vermitteln Sie, ob ein Kontokorrentkredit benötigt wird.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41669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1" style="width:401.1pt;height:92.1106pt;mso-position-horizontal-relative:char;mso-position-vertical-relative:line" coordsize="50939,11698">
                <v:rect id="Rectangle 87" style="position:absolute;width:46842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Vermitteln Sie, ob ein Kontokorrentkredit benötigt wird.</w:t>
                        </w:r>
                      </w:p>
                    </w:txbxContent>
                  </v:textbox>
                </v:rect>
                <v:shape id="Shape 95" style="position:absolute;width:50939;height:7531;left:0;top:416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97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ECBEAC5" w14:textId="77777777" w:rsidR="00BB50CD" w:rsidRDefault="00F849DD">
      <w:pPr>
        <w:spacing w:after="0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0D9F2046" wp14:editId="2CA5CFEF">
                <wp:extent cx="5107661" cy="1169805"/>
                <wp:effectExtent l="0" t="0" r="0" b="0"/>
                <wp:docPr id="1262" name="Group 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7661" cy="1169805"/>
                          <a:chOff x="0" y="0"/>
                          <a:chExt cx="5107661" cy="1169805"/>
                        </a:xfrm>
                      </wpg:grpSpPr>
                      <wps:wsp>
                        <wps:cNvPr id="88" name="Rectangle 88"/>
                        <wps:cNvSpPr/>
                        <wps:spPr>
                          <a:xfrm>
                            <a:off x="262890" y="0"/>
                            <a:ext cx="6443545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A3F55" w14:textId="77777777" w:rsidR="00BB50CD" w:rsidRDefault="00F849D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Überlegen Sie, ab wann mit einem Einzahlungsüberschuss gerechnet wird.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416696"/>
                            <a:ext cx="5093970" cy="753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09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09"/>
                                </a:lnTo>
                                <a:lnTo>
                                  <a:pt x="0" y="753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2" style="width:402.178pt;height:92.1106pt;mso-position-horizontal-relative:char;mso-position-vertical-relative:line" coordsize="51076,11698">
                <v:rect id="Rectangle 88" style="position:absolute;width:64435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Überlegen Sie, ab wann mit einem Einzahlungsüberschuss gerechnet wird.</w:t>
                        </w:r>
                      </w:p>
                    </w:txbxContent>
                  </v:textbox>
                </v:rect>
                <v:shape id="Shape 98" style="position:absolute;width:50939;height:7531;left:0;top:4166;" coordsize="5093970,753109" path="m0,0l5093970,0l5093970,753109l0,753109l0,0x">
                  <v:stroke weight="0.1pt" endcap="flat" joinstyle="miter" miterlimit="10" on="true" color="#c0c0c0"/>
                  <v:fill on="false" color="#ffffff"/>
                </v:shape>
                <v:shape id="Shape 100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D81D617" w14:textId="77777777" w:rsidR="00E2131F" w:rsidRDefault="00E2131F">
      <w:pPr>
        <w:spacing w:after="253" w:line="359" w:lineRule="auto"/>
        <w:ind w:left="715" w:hanging="10"/>
        <w:rPr>
          <w:rFonts w:ascii="Arial" w:eastAsia="Arial" w:hAnsi="Arial" w:cs="Arial"/>
          <w:color w:val="0070C0"/>
          <w:sz w:val="23"/>
        </w:rPr>
      </w:pPr>
    </w:p>
    <w:p w14:paraId="4F3923AA" w14:textId="77777777" w:rsidR="00E2131F" w:rsidRDefault="00E2131F">
      <w:pPr>
        <w:spacing w:after="253" w:line="359" w:lineRule="auto"/>
        <w:ind w:left="715" w:hanging="10"/>
        <w:rPr>
          <w:rFonts w:ascii="Arial" w:eastAsia="Arial" w:hAnsi="Arial" w:cs="Arial"/>
          <w:color w:val="0070C0"/>
          <w:sz w:val="23"/>
        </w:rPr>
      </w:pPr>
    </w:p>
    <w:p w14:paraId="2BC156F7" w14:textId="77777777" w:rsidR="00E2131F" w:rsidRDefault="00E2131F">
      <w:pPr>
        <w:spacing w:after="253" w:line="359" w:lineRule="auto"/>
        <w:ind w:left="715" w:hanging="10"/>
        <w:rPr>
          <w:rFonts w:ascii="Arial" w:eastAsia="Arial" w:hAnsi="Arial" w:cs="Arial"/>
          <w:color w:val="0070C0"/>
          <w:sz w:val="23"/>
        </w:rPr>
      </w:pPr>
    </w:p>
    <w:p w14:paraId="1FFA8719" w14:textId="5E1A2319" w:rsidR="00BB50CD" w:rsidRDefault="00F849DD">
      <w:pPr>
        <w:spacing w:after="253" w:line="359" w:lineRule="auto"/>
        <w:ind w:left="71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26C7A2" wp14:editId="1AC57A74">
                <wp:simplePos x="0" y="0"/>
                <wp:positionH relativeFrom="page">
                  <wp:posOffset>1371600</wp:posOffset>
                </wp:positionH>
                <wp:positionV relativeFrom="page">
                  <wp:posOffset>8496300</wp:posOffset>
                </wp:positionV>
                <wp:extent cx="5093970" cy="753110"/>
                <wp:effectExtent l="0" t="0" r="0" b="0"/>
                <wp:wrapTopAndBottom/>
                <wp:docPr id="1326" name="Group 1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26" style="width:401.1pt;height:59.3pt;position:absolute;mso-position-horizontal-relative:page;mso-position-horizontal:absolute;margin-left:108pt;mso-position-vertical-relative:page;margin-top:669pt;" coordsize="50939,7531">
                <v:shape id="Shape 122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color w:val="0070C0"/>
          <w:sz w:val="23"/>
        </w:rPr>
        <w:t>7.4 Kapitalbedarf</w:t>
      </w:r>
    </w:p>
    <w:p w14:paraId="691D838D" w14:textId="77777777" w:rsidR="00BB50CD" w:rsidRDefault="00F849DD">
      <w:pPr>
        <w:spacing w:after="794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24F77D7F" wp14:editId="4596444F">
                <wp:extent cx="5093970" cy="2569345"/>
                <wp:effectExtent l="0" t="0" r="0" b="0"/>
                <wp:docPr id="1323" name="Group 1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2569345"/>
                          <a:chOff x="0" y="0"/>
                          <a:chExt cx="5093970" cy="2569345"/>
                        </a:xfrm>
                      </wpg:grpSpPr>
                      <wps:wsp>
                        <wps:cNvPr id="104" name="Rectangle 104"/>
                        <wps:cNvSpPr/>
                        <wps:spPr>
                          <a:xfrm>
                            <a:off x="262890" y="0"/>
                            <a:ext cx="5411125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BF923" w14:textId="77777777" w:rsidR="00BB50CD" w:rsidRDefault="00F849D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Verdeutlichen Sie, welchen Finanzbedarf Ihr Unternehmen hat.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62890" y="1399539"/>
                            <a:ext cx="5345275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2D0B4" w14:textId="77777777" w:rsidR="00BB50CD" w:rsidRDefault="00F849D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Zählen Sie auf, welche Finanzierungsqu</w:t>
                              </w: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ellen genutzt werden.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41669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181623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5240" y="141618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3" style="width:401.1pt;height:202.311pt;mso-position-horizontal-relative:char;mso-position-vertical-relative:line" coordsize="50939,25693">
                <v:rect id="Rectangle 104" style="position:absolute;width:54111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Verdeutlichen Sie, welchen Finanzbedarf Ihr Unternehmen hat.</w:t>
                        </w:r>
                      </w:p>
                    </w:txbxContent>
                  </v:textbox>
                </v:rect>
                <v:rect id="Rectangle 105" style="position:absolute;width:53452;height:2170;left:2628;top:13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Zählen Sie auf, welche Finanzierungsquellen genutzt werden. </w:t>
                        </w:r>
                      </w:p>
                    </w:txbxContent>
                  </v:textbox>
                </v:rect>
                <v:shape id="Shape 110" style="position:absolute;width:50939;height:7531;left:0;top:416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112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v:shape id="Shape 113" style="position:absolute;width:50939;height:7531;left:0;top:18162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115" style="position:absolute;width:1536;height:1536;left:152;top:14161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C4C9E47" w14:textId="77777777" w:rsidR="00BB50CD" w:rsidRDefault="00F849DD">
      <w:pPr>
        <w:spacing w:after="794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30C75601" wp14:editId="6A3B2CE4">
                <wp:extent cx="5093970" cy="1169805"/>
                <wp:effectExtent l="0" t="0" r="0" b="0"/>
                <wp:docPr id="1324" name="Group 1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9805"/>
                          <a:chOff x="0" y="0"/>
                          <a:chExt cx="5093970" cy="1169805"/>
                        </a:xfrm>
                      </wpg:grpSpPr>
                      <wps:wsp>
                        <wps:cNvPr id="106" name="Rectangle 106"/>
                        <wps:cNvSpPr/>
                        <wps:spPr>
                          <a:xfrm>
                            <a:off x="262890" y="0"/>
                            <a:ext cx="5162490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9B1E1" w14:textId="77777777" w:rsidR="00BB50CD" w:rsidRDefault="00F849D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Stellen Sie klar, wie hoch Zins- und Tilgungsleistungen sind.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416696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4" style="width:401.1pt;height:92.1107pt;mso-position-horizontal-relative:char;mso-position-vertical-relative:line" coordsize="50939,11698">
                <v:rect id="Rectangle 106" style="position:absolute;width:51624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Stellen Sie klar, wie hoch Zins- und Tilgungsleistungen sind.</w:t>
                        </w:r>
                      </w:p>
                    </w:txbxContent>
                  </v:textbox>
                </v:rect>
                <v:shape id="Shape 116" style="position:absolute;width:50939;height:7531;left:0;top:416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118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260CC68" w14:textId="77777777" w:rsidR="00BB50CD" w:rsidRDefault="00F849DD">
      <w:pPr>
        <w:spacing w:after="794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7B36206F" wp14:editId="66873AF5">
                <wp:extent cx="5093970" cy="1169805"/>
                <wp:effectExtent l="0" t="0" r="0" b="0"/>
                <wp:docPr id="1325" name="Group 1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9805"/>
                          <a:chOff x="0" y="0"/>
                          <a:chExt cx="5093970" cy="1169805"/>
                        </a:xfrm>
                      </wpg:grpSpPr>
                      <wps:wsp>
                        <wps:cNvPr id="107" name="Rectangle 107"/>
                        <wps:cNvSpPr/>
                        <wps:spPr>
                          <a:xfrm>
                            <a:off x="262890" y="0"/>
                            <a:ext cx="5678408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5D63C" w14:textId="77777777" w:rsidR="00BB50CD" w:rsidRDefault="00F849D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Stellen Sie dar, wie Sie die Liquidität Ihres Unternehmens sichern.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416695"/>
                            <a:ext cx="5093970" cy="753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1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1"/>
                                </a:lnTo>
                                <a:lnTo>
                                  <a:pt x="0" y="753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5" style="width:401.1pt;height:92.1107pt;mso-position-horizontal-relative:char;mso-position-vertical-relative:line" coordsize="50939,11698">
                <v:rect id="Rectangle 107" style="position:absolute;width:56784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Stellen Sie dar, wie Sie die Liquidität Ihres Unternehmens sichern.</w:t>
                        </w:r>
                      </w:p>
                    </w:txbxContent>
                  </v:textbox>
                </v:rect>
                <v:shape id="Shape 119" style="position:absolute;width:50939;height:7531;left:0;top:4166;" coordsize="5093970,753111" path="m0,0l5093970,0l5093970,753111l0,753111l0,0x">
                  <v:stroke weight="0.1pt" endcap="flat" joinstyle="miter" miterlimit="10" on="true" color="#c0c0c0"/>
                  <v:fill on="false" color="#ffffff"/>
                </v:shape>
                <v:shape id="Shape 121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68E779E" w14:textId="77777777" w:rsidR="00BB50CD" w:rsidRDefault="00F849DD" w:rsidP="00E2131F">
      <w:pPr>
        <w:spacing w:after="214"/>
        <w:ind w:left="10" w:right="-6" w:hanging="1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CEDB3ED" wp14:editId="761C6CA7">
                <wp:extent cx="153670" cy="153670"/>
                <wp:effectExtent l="0" t="0" r="0" b="0"/>
                <wp:docPr id="1327" name="Group 1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7" style="width:12.1pt;height:12.1pt;mso-position-horizontal-relative:char;mso-position-vertical-relative:line" coordsize="1536,1536">
                <v:shape id="Shape 124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3"/>
        </w:rPr>
        <w:t xml:space="preserve"> Schätzen Sie, wie viel Sachkapital Sie benötigen, um erste Umsätze zu</w:t>
      </w:r>
    </w:p>
    <w:p w14:paraId="428FA6F7" w14:textId="77777777" w:rsidR="00BB50CD" w:rsidRDefault="00F849DD">
      <w:pPr>
        <w:spacing w:after="3"/>
        <w:ind w:left="715" w:hanging="10"/>
      </w:pPr>
      <w:r>
        <w:rPr>
          <w:rFonts w:ascii="Arial" w:eastAsia="Arial" w:hAnsi="Arial" w:cs="Arial"/>
          <w:sz w:val="23"/>
        </w:rPr>
        <w:t>erzielen.</w:t>
      </w:r>
    </w:p>
    <w:p w14:paraId="1C051EE9" w14:textId="77777777" w:rsidR="00BB50CD" w:rsidRDefault="00F849DD">
      <w:pPr>
        <w:spacing w:after="0"/>
        <w:ind w:left="718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B812FB0" wp14:editId="660F57DD">
                <wp:extent cx="5093970" cy="1169805"/>
                <wp:effectExtent l="0" t="0" r="0" b="0"/>
                <wp:docPr id="1191" name="Group 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9805"/>
                          <a:chOff x="0" y="0"/>
                          <a:chExt cx="5093970" cy="1169805"/>
                        </a:xfrm>
                      </wpg:grpSpPr>
                      <wps:wsp>
                        <wps:cNvPr id="129" name="Rectangle 129"/>
                        <wps:cNvSpPr/>
                        <wps:spPr>
                          <a:xfrm>
                            <a:off x="262890" y="0"/>
                            <a:ext cx="5613141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C8E81" w14:textId="77777777" w:rsidR="00BB50CD" w:rsidRDefault="00F849D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Überlegen Sie, wie viel Kapital bis zum Break-Even benötigt wird.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416696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1" style="width:401.1pt;height:92.1107pt;mso-position-horizontal-relative:char;mso-position-vertical-relative:line" coordsize="50939,11698">
                <v:rect id="Rectangle 129" style="position:absolute;width:56131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Überlegen Sie, wie viel Kapital bis zum Break-Even benötigt wird.</w:t>
                        </w:r>
                      </w:p>
                    </w:txbxContent>
                  </v:textbox>
                </v:rect>
                <v:shape id="Shape 130" style="position:absolute;width:50939;height:7531;left:0;top:416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132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BB50CD">
      <w:pgSz w:w="11900" w:h="16840"/>
      <w:pgMar w:top="1448" w:right="1440" w:bottom="2002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CD"/>
    <w:rsid w:val="00BB50CD"/>
    <w:rsid w:val="00E2131F"/>
    <w:rsid w:val="00F8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F8AF"/>
  <w15:docId w15:val="{BA66498B-D7B3-4945-9DDC-FAF69393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</Words>
  <Characters>637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Dabrowski</dc:creator>
  <cp:keywords/>
  <cp:lastModifiedBy>Muriel Pietsch</cp:lastModifiedBy>
  <cp:revision>2</cp:revision>
  <dcterms:created xsi:type="dcterms:W3CDTF">2021-11-28T19:14:00Z</dcterms:created>
  <dcterms:modified xsi:type="dcterms:W3CDTF">2021-11-28T19:14:00Z</dcterms:modified>
</cp:coreProperties>
</file>