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016"/>
      </w:tblGrid>
      <w:tr w:rsidR="00816435" w:rsidRPr="00FD7868" w:rsidTr="00306A8B">
        <w:tc>
          <w:tcPr>
            <w:tcW w:w="7196" w:type="dxa"/>
            <w:gridSpan w:val="2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ISCED Fields of Education and Training (ab 2014/15)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(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bis</w:t>
            </w:r>
            <w:proofErr w:type="spellEnd"/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 2013/14):</w:t>
            </w:r>
          </w:p>
          <w:p w:rsidR="00816435" w:rsidRPr="00FD7868" w:rsidRDefault="00816435" w:rsidP="00FD7868">
            <w:pPr>
              <w:rPr>
                <w:rFonts w:cs="Arial"/>
                <w:b/>
                <w:color w:val="C0504D" w:themeColor="accent2"/>
                <w:sz w:val="22"/>
                <w:lang w:val="en-US"/>
              </w:rPr>
            </w:pPr>
          </w:p>
        </w:tc>
      </w:tr>
      <w:tr w:rsidR="00816435" w:rsidRPr="00FD7868" w:rsidTr="00775348">
        <w:tc>
          <w:tcPr>
            <w:tcW w:w="9212" w:type="dxa"/>
            <w:gridSpan w:val="3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C04E06">
        <w:tc>
          <w:tcPr>
            <w:tcW w:w="9212" w:type="dxa"/>
            <w:gridSpan w:val="3"/>
          </w:tcPr>
          <w:p w:rsidR="00816435" w:rsidRPr="00FD7868" w:rsidRDefault="00816435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00 Generic 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programmes</w:t>
            </w:r>
            <w:proofErr w:type="spellEnd"/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 and qualifications</w:t>
            </w:r>
          </w:p>
        </w:tc>
      </w:tr>
      <w:tr w:rsidR="00816435" w:rsidRPr="00FD7868" w:rsidTr="002562AF">
        <w:tc>
          <w:tcPr>
            <w:tcW w:w="9212" w:type="dxa"/>
            <w:gridSpan w:val="3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eastAsia="Times New Roman" w:cs="Arial"/>
                <w:b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 xml:space="preserve">01 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eastAsia="Times New Roman" w:cs="Arial"/>
                <w:b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Education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eastAsia="Times New Roman" w:cs="Arial"/>
                <w:b/>
                <w:sz w:val="22"/>
                <w:lang w:val="en-US" w:eastAsia="de-DE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0110 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Education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0111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Education science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0112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Training for pre-school teachers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0113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Teacher training without subject specialization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0114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Teacher training with subject specialization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DF2068">
        <w:tc>
          <w:tcPr>
            <w:tcW w:w="9212" w:type="dxa"/>
            <w:gridSpan w:val="3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02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Arts and humanities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0210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Arts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0211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Audio-visual techniques and media production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0212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Fashion, interior and industrial design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0213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Fine arts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211</w:t>
            </w: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0214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Handicrafts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0215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Music and performing arts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0219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Arts, not elsewhere classified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0220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Humanities (except languages)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0221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Religion and theology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0222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History and archaeology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0223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tabs>
                <w:tab w:val="left" w:pos="1473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Philosophy and ethics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0229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Humanities (except languages), not elsewhere classified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0230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Languages, not </w:t>
            </w:r>
            <w:r w:rsidRPr="00FD7868">
              <w:rPr>
                <w:rFonts w:eastAsia="Times New Roman" w:cs="Arial"/>
                <w:sz w:val="22"/>
                <w:lang w:val="en-US" w:eastAsia="de-DE"/>
              </w:rPr>
              <w:t>further defined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0231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Language acquisition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0232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Literature and linguistics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8B1721">
        <w:tc>
          <w:tcPr>
            <w:tcW w:w="9212" w:type="dxa"/>
            <w:gridSpan w:val="3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03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Social sciences, journalism and information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0310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Social and 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behavioural</w:t>
            </w:r>
            <w:proofErr w:type="spellEnd"/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 sciences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0311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Economics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0312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tabs>
                <w:tab w:val="left" w:pos="1356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Political sciences and civics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0313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Psychology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0314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Sociology and cultural studies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0319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tabs>
                <w:tab w:val="left" w:pos="1323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Social and 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behavioural</w:t>
            </w:r>
            <w:proofErr w:type="spellEnd"/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 sciences, not elsewhere classified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0320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Journalism and information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032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0321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Journalism and reporting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0322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tabs>
                <w:tab w:val="left" w:pos="1423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Library, information and archival studies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FD7868" w:rsidRPr="00FD7868" w:rsidTr="00207F14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04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eastAsia="Times New Roman" w:cs="Arial"/>
                <w:b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Business, administration and law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0410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Business and administration, not further defined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340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0411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Accounting and taxation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0412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tabs>
                <w:tab w:val="left" w:pos="1172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Finance, banking and insurance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0413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Management and administration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0414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Marketing and advertising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0415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Secretarial and office work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0416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Wholesale and retail sales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0417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Work skills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0419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Business and administration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349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042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tabs>
                <w:tab w:val="left" w:pos="1055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Law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0421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Law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0429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Law, not elsewhere classified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0488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Business, administration and law, interdisciplinary 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programmes</w:t>
            </w:r>
            <w:proofErr w:type="spellEnd"/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FD7868" w:rsidRPr="00FD7868" w:rsidTr="0074180B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05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eastAsia="Times New Roman" w:cs="Arial"/>
                <w:b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Natural sciences, mathematics and statistics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0510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Biological and related sciences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0511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Biology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0512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Biochemistry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0520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Environment, not further defined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0521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Environmental sciences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0522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Natural environments and wildlife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0529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1289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Environment, not elsewhere classified</w:t>
            </w:r>
            <w:r w:rsidRPr="00FD7868">
              <w:rPr>
                <w:rFonts w:eastAsia="Times New Roman" w:cs="Arial"/>
                <w:sz w:val="22"/>
                <w:lang w:val="en-US" w:eastAsia="de-DE"/>
              </w:rPr>
              <w:tab/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429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053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Physical sciences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0531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1641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Chemistry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0532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Earth sciences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0533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1088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Physics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054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Mathematics and statistics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0541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Mathematics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0542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Statistics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0549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Mathematics and statistics, not elsewhere classified</w:t>
            </w:r>
            <w:r w:rsidRPr="00FD7868">
              <w:rPr>
                <w:rFonts w:eastAsia="Times New Roman" w:cs="Arial"/>
                <w:sz w:val="22"/>
                <w:lang w:val="en-US" w:eastAsia="de-DE"/>
              </w:rPr>
              <w:tab/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469</w:t>
            </w:r>
          </w:p>
        </w:tc>
      </w:tr>
      <w:tr w:rsidR="00FD7868" w:rsidRPr="00FD7868" w:rsidTr="001079B7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06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Information and Communication Technologies (ICTs)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0610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Information and Communication Technologies (ICTs)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0611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Computer use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0612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Database and network design and administration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481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0613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Software and applications development and analysis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481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0619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Information and Communication Technologies (ICTs), not elsewhere classified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0688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Information and Communication Technologies (ICTs),</w:t>
            </w:r>
            <w:r w:rsidRPr="00FD7868">
              <w:rPr>
                <w:rFonts w:cs="Arial"/>
                <w:sz w:val="22"/>
                <w:lang w:val="en-US"/>
              </w:rPr>
              <w:t xml:space="preserve"> </w:t>
            </w: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interdisciplinary 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progr</w:t>
            </w:r>
            <w:proofErr w:type="spellEnd"/>
            <w:r w:rsidRPr="00FD7868">
              <w:rPr>
                <w:rFonts w:eastAsia="Times New Roman" w:cs="Arial"/>
                <w:sz w:val="22"/>
                <w:lang w:val="en-US" w:eastAsia="de-DE"/>
              </w:rPr>
              <w:t>.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FD7868" w:rsidRPr="00FD7868" w:rsidTr="005E0F9A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07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Engineering, manufacturing and construction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0710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Engineering and engineering trades, not further defined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1390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Chemical engineering and processes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Environmental protection technology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0713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Electricity and energy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522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0714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Electronics and automation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523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0715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2026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Mechanics and metal trades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521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0716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Motor vehicles, ships and aircraft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0719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Engineering and engineering trades, not elsewhere classified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Manufacturing and processing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0721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1741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Food processing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0722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Materials (glass, paper, plastic and wood)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0723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Textiles (clothes, footwear and leather)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0724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3767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Mining and extraction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0730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Architecture and construction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0731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Architecture and town planning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581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0732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Building and civil engineering</w:t>
            </w:r>
            <w:r w:rsidRPr="00FD7868">
              <w:rPr>
                <w:rFonts w:eastAsia="Times New Roman" w:cs="Arial"/>
                <w:sz w:val="22"/>
                <w:lang w:val="en-US" w:eastAsia="de-DE"/>
              </w:rPr>
              <w:tab/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582</w:t>
            </w:r>
          </w:p>
        </w:tc>
      </w:tr>
      <w:tr w:rsidR="00FD7868" w:rsidRPr="00FD7868" w:rsidTr="00015BB8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08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 xml:space="preserve">Agriculture, </w:t>
            </w:r>
            <w:proofErr w:type="spellStart"/>
            <w:r w:rsidRPr="00FD7868">
              <w:rPr>
                <w:rFonts w:cs="Arial"/>
                <w:b/>
                <w:sz w:val="22"/>
                <w:lang w:val="en-US"/>
              </w:rPr>
              <w:t>forestry,fisheries</w:t>
            </w:r>
            <w:proofErr w:type="spellEnd"/>
            <w:r w:rsidRPr="00FD7868">
              <w:rPr>
                <w:rFonts w:cs="Arial"/>
                <w:b/>
                <w:sz w:val="22"/>
                <w:lang w:val="en-US"/>
              </w:rPr>
              <w:t xml:space="preserve"> and veterinary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FD7868" w:rsidRPr="00FD7868" w:rsidTr="004A31C8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0911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tabs>
                <w:tab w:val="left" w:pos="3952"/>
              </w:tabs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Dental studies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0912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Medicine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0913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Nursing and midwifery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0914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Medical diagnostic and treatment technology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0915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Therapy and rehabilitation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0916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Pharmacy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lastRenderedPageBreak/>
              <w:t>0917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Traditional and complem</w:t>
            </w:r>
            <w:bookmarkStart w:id="0" w:name="_GoBack"/>
            <w:bookmarkEnd w:id="0"/>
            <w:r w:rsidRPr="00FD7868">
              <w:rPr>
                <w:rFonts w:cs="Arial"/>
                <w:sz w:val="22"/>
                <w:lang w:val="en-US"/>
              </w:rPr>
              <w:t>entary medicine and therapy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0921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Care of the elderly and of disabled adults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0922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Child care and youth services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0923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Social work and counselling</w:t>
            </w:r>
          </w:p>
        </w:tc>
        <w:tc>
          <w:tcPr>
            <w:tcW w:w="2016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762</w:t>
            </w: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0929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Welfare</w:t>
            </w:r>
          </w:p>
        </w:tc>
        <w:tc>
          <w:tcPr>
            <w:tcW w:w="2016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769</w:t>
            </w:r>
          </w:p>
        </w:tc>
      </w:tr>
      <w:tr w:rsidR="00FD7868" w:rsidRPr="00FD7868" w:rsidTr="00127E27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10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Services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</w:tbl>
    <w:p w:rsidR="0059218B" w:rsidRPr="00FD7868" w:rsidRDefault="00FD7868" w:rsidP="00FD7868">
      <w:pPr>
        <w:rPr>
          <w:rFonts w:cs="Arial"/>
          <w:sz w:val="22"/>
          <w:lang w:val="en-US"/>
        </w:rPr>
      </w:pPr>
    </w:p>
    <w:sectPr w:rsidR="0059218B" w:rsidRPr="00FD78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35"/>
    <w:rsid w:val="00184DE8"/>
    <w:rsid w:val="00306A8B"/>
    <w:rsid w:val="00614622"/>
    <w:rsid w:val="00816435"/>
    <w:rsid w:val="00AF40DE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6435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6435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Koblenz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Hilfskraft</dc:creator>
  <cp:lastModifiedBy>Hilfskraft</cp:lastModifiedBy>
  <cp:revision>1</cp:revision>
  <dcterms:created xsi:type="dcterms:W3CDTF">2016-01-28T08:21:00Z</dcterms:created>
  <dcterms:modified xsi:type="dcterms:W3CDTF">2016-01-28T08:59:00Z</dcterms:modified>
</cp:coreProperties>
</file>